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64" w:rsidRPr="00643364" w:rsidRDefault="009A230E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«Светлая Пасха».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 </w:t>
      </w:r>
    </w:p>
    <w:p w:rsidR="00643364" w:rsidRPr="002528DB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3E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яркая и веселая сказка.  Д</w:t>
      </w: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обрая девочка Настя уходит в пасхальную ночь в храм, а за это время к ней в теремок один за другим приходят звери и приносят подарки.</w:t>
      </w:r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сказке нет отрицательных персонажей (маленьким детям их играть не рекомендуется)</w:t>
      </w:r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героев можно изменять по своему усмотрению (минимум 4:Сказочница, Настенька, Дружок и один из зверей)</w:t>
      </w:r>
      <w:proofErr w:type="gramEnd"/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звери ребенку известны, для маленьких – это расширение кругозора, старшие играют характерные черты животных</w:t>
      </w:r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Костюмы получаются очень яркие при минимуме средств</w:t>
      </w:r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из нецерковных семей в доступной форме дается представление о великом празднике Пасхи</w:t>
      </w:r>
    </w:p>
    <w:p w:rsidR="00643364" w:rsidRPr="002528DB" w:rsidRDefault="00643364" w:rsidP="002528DB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главное – благородная цель и чудесная дружба.</w:t>
      </w:r>
    </w:p>
    <w:p w:rsidR="002528DB" w:rsidRPr="002528DB" w:rsidRDefault="00643364" w:rsidP="002528D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Теремок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Действующие лица: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Настенька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 Полина Д.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Дружок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Мхитар</w:t>
      </w:r>
      <w:proofErr w:type="spellEnd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Петушок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Гагик</w:t>
      </w:r>
      <w:proofErr w:type="spellEnd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Мышка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 </w:t>
      </w:r>
      <w:proofErr w:type="spellStart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Гоар</w:t>
      </w:r>
      <w:proofErr w:type="spellEnd"/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Кошечка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Элина 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Бабочка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Анжелика В.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Белочка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Диана 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Барашек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Степа 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Зайчик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Диана В.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Лиса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Виолетта М.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Волк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Аида 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Медведь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Андрей 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Ангел</w:t>
      </w:r>
      <w:r w:rsidR="00D170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Нелли М.</w:t>
      </w:r>
    </w:p>
    <w:p w:rsidR="00643364" w:rsidRPr="00643364" w:rsidRDefault="00643364" w:rsidP="003E0916">
      <w:pPr>
        <w:spacing w:before="100" w:beforeAutospacing="1" w:after="100" w:afterAutospacing="1" w:line="240" w:lineRule="auto"/>
        <w:ind w:left="3600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Сцена 1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Музыка для Насти. Возле домика сидит на лавочке бедно одетая Настенька и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шьет. Рядом стоит Дружок.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Сказочница: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Давным-давно это было. На опушке леса в маленьком домике жила-была девочка Настенька. Никого из родных у нее не осталось на белом свете.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 она жила-не 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тужила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огороде работала, да в лес по грибы-ягоды ходила.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был у нее верный друг - пес Дружок.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Дружок: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Гав-гав!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Сказочница: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вот однажды под самую Пасху собралась Настенька в село,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праздничную службу.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Настенька: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домике я прибрала,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Чисто окна вымыла.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Горит в лампадке огонек...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Хорошо у нас, Дружок?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Дружок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Хорошо у нас, хозяйка,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как не поворчать –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 куличика, ни пасхи…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Как же праздник нам встречать?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Настенька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Праздник мы встречаем в храме,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не дома за столом.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 с тобой Бог не оставит,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грусти, Дружок, о том.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Машет рукой, уходит</w:t>
      </w:r>
      <w:proofErr w:type="gramStart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.Д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ружок грустно заходит в домик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Сцена 2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домику подходит Петушок и звонит в колокольчик.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Петушок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Дружо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ты кто?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Петушок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 я – Петушок-Золотой Гребешок.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деревни, от ребяток,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Принес яичек я десяток.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Велели Настеньку поздравить,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 песнями сиротку позабавить.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с Дружком в дом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Вот и яичек Господь на Пасху Настеньке послал. Это из соседней деревни ребята ее не забыли. Будет теперь чем разговеться!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домику подходит Мышка и звонит в колокольчик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Мышка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Петушо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храм она ушла молиться.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почему тебе не спится?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Мышка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 я – Мышка-Норушка.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для милой Настеньки принесла муки,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Будут у нее теперь блины и пирожки.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зимушку голодную она меня спасла –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Крошек хлебных, семечек для Мышки припасла.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с Петушком в до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Вот и мука теперь у Настеньки есть – Мышка Настеньку отблагодарила.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{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домику подходит Кошечка и звонит в колокольчик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Кошечка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Кто-кто в теремочке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Кто-кто в 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невысоком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Мышка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выглядывая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 Ой, спасите, кошка, кошка!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Кошечка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Не пугайся, меня, крошка!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обидит тебя кошка.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гости к Насте я пришла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</w:t>
      </w:r>
      <w:proofErr w:type="spell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сметанки</w:t>
      </w:r>
      <w:proofErr w:type="spell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принесла.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Пропусти меня скорей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милой Настеньке моей!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с Мышкой в дом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Посмотрите – Кошечка Мышку не стала обижать! Ради такого праздника свою любимую </w:t>
      </w:r>
      <w:proofErr w:type="spell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сметанку</w:t>
      </w:r>
      <w:proofErr w:type="spell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Насти отдала.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{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домику подходит Бабочка и звонит в колокольчик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Бабочка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Кошечк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храме молится она.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же ночью спать должна!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Бабочка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Я к Насте с благодарностью нектара принесла.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из паутины сейчас меня спасла.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дальше по дорожке пошла в красивый храм,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я взяла нектара и прилетела к вам!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с Кошечкой в дом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Сколько уже продуктов набралось – и яйца, и мука, и сметана, и сахар. По-моему, уже можно что-то испечь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К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 вы думаете, что можно из этих продуктов испечь? Правильно, кулич!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{К домику подходит Белочка и звонит в колокольчик}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Белочка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Бабочк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ты кто?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Белочка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Я – Белочка-</w:t>
      </w:r>
      <w:proofErr w:type="spell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умелочка</w:t>
      </w:r>
      <w:proofErr w:type="spell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 этой доброй девочкой уже давно дружу,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 гости к ней впервые я в домик прихожу.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небогат подарочек, но бедность – не порок.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Изюма да орехов несу я кузовок.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(Входит с Бабочкой в дом)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Ну, теперь кулич выйдет особенно вкусный – Белочка изюма и орехов принесла.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{К домику подходит Барашек и звонит в колокольчик}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Барашек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Белочк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ты кто?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Барашек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Я – Баран,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Принес сарафан.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Крёстная Насти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Сарафан шлет и сласти.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(Входит с Белочкой в дом)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Вот это да! Крёстная для Насти прислала новый сарафан! Будет теперь Настя нарядная в праздник!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{К домику подходят Лиса и Зайчик и звонят в колокольчик}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Зайчик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Бараше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лишь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(видит Лису)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Ой, хитрая Лисица!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Как Зайчик не боится?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Лиса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 святую ночь нельзя нам враждовать.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Затих пред Тайною дремучий лес.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радостно, что можем мы сказать: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“Христос воскрес!”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Зайчик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Воистину воскрес!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Настеньке в подарок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Прими от нас, дружок,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Масла комок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 белый творожок.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(Отдают корзинку Барашку и входят с Барашком в дом)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И Лиса и Зайчик не стали ссориться, а принесли творожок и масло. Теперь звери для Насти смогут еще что-то приготовить… Что? Творожную пасху! Вот как Господь все </w:t>
      </w:r>
      <w:proofErr w:type="spell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управил</w:t>
      </w:r>
      <w:proofErr w:type="spell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о Насте позаботился.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{К домику подходит Волк и звонит в колокольчик}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Волк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Кто-кто в теремочке живет, кто-кто 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невысоком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Лис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 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 уж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ты кто?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Волк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Я – Волк, зубами щёлк!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 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чаще на свободе ходить-бродить привык,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к этой вашей Насте меня прислал лесник.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Сказал, что уважает и помнит деда он,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 туфельки для Насти и передал поклон.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(Кланяется и входит с Лисой в дом)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А лесник-то еще помнит </w:t>
      </w:r>
      <w:proofErr w:type="spell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Настенькиного</w:t>
      </w:r>
      <w:proofErr w:type="spell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дедушку! Вот сколько, оказывается, у Насти друзей.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{К домику подходит Медведь и звонит в колокольчик}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Медведь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Чей домок-теремок, кто в домике живет?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Вол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выходя из домика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): В доме Настенька живет,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 уж она придет.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ты кто?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Медведь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Я – Медведь, любитель песни петь.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Мне в берлоге стало не до сна.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как начали ручьи звенеть –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Понял я – уже пришла весна!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Значит, снова наступила Пасха,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свершилось чудо из чудес: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пришел поздравить нашу Настю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сказать ей, что Христос воскрес!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Волк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Заходи, Миша!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Медведь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Нет, в дом не буду заходить –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Боюсь его я развалить…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Сказочница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Не стал Медведь заходить в домик, побоялся его развалить. Только </w:t>
      </w:r>
      <w:proofErr w:type="gramStart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повернулся</w:t>
      </w:r>
      <w:proofErr w:type="gramEnd"/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уходить собрался, глядь – Настенька идет!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Сцена 4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{Появляется Настя и останавливает Медведя}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Настя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Здравствуй, Мишка косолапый!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Зажила больная лапа?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Будем Пасху мы встречать.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нечем угощать …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{Из домика выходит Кошечка}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Кошечка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Как это нечем? Угощенье на столе!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{Из домика выходят все Настины гости и Дружок}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Хором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Христос воскресе!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Настя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Воистину воскресе!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{Настя заходит в домик</w:t>
      </w:r>
      <w:proofErr w:type="gramStart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.П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оявляется Ангел}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Ангел</w:t>
      </w: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Христос воскрес! Христос воскрес!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Сияет солнышко с небес!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Зазеленел уж темный лес,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Христос воистину воскрес!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Пришла весна – пора чудес,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Журчит родник – Христос воскрес!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Светлее в мире нет словес –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433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“Воистину Христос воскрес!”</w:t>
      </w:r>
    </w:p>
    <w:p w:rsidR="00643364" w:rsidRPr="00643364" w:rsidRDefault="00643364" w:rsidP="002528D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proofErr w:type="gramStart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{Из домика выходит нарядная Настя.</w:t>
      </w:r>
      <w:proofErr w:type="gramEnd"/>
      <w:r w:rsidRPr="0064336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Все пою</w:t>
      </w:r>
    </w:p>
    <w:p w:rsidR="00EC2645" w:rsidRDefault="00ED2251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</w:pPr>
    </w:p>
    <w:p w:rsidR="009A230E" w:rsidRDefault="009A230E" w:rsidP="002528DB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приобщения дошкольников к народной культуре в старшей группе «Цветочки» прошел праздник </w:t>
      </w:r>
      <w:r w:rsidRPr="009A230E">
        <w:rPr>
          <w:b/>
          <w:sz w:val="28"/>
          <w:szCs w:val="28"/>
        </w:rPr>
        <w:t>«Светлая Пасха».</w:t>
      </w:r>
      <w:r>
        <w:rPr>
          <w:sz w:val="28"/>
          <w:szCs w:val="28"/>
        </w:rPr>
        <w:t xml:space="preserve"> Дети показали яркую и веселую сказку, которая в доступной форме дает представление о великом празднике Пасхи, ее обычаях и традициях. Добрая девочка Настя </w:t>
      </w:r>
      <w:r w:rsidR="00ED2251">
        <w:rPr>
          <w:sz w:val="28"/>
          <w:szCs w:val="28"/>
        </w:rPr>
        <w:t>уходит в пасхальную ночь в храм</w:t>
      </w:r>
      <w:r>
        <w:rPr>
          <w:sz w:val="28"/>
          <w:szCs w:val="28"/>
        </w:rPr>
        <w:t>, а за это время к ней в домик один за другим приходят звери и приносят подарки.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праздника</w:t>
      </w:r>
      <w:r w:rsidR="00ED2251">
        <w:rPr>
          <w:sz w:val="28"/>
          <w:szCs w:val="28"/>
        </w:rPr>
        <w:t xml:space="preserve"> всех поздравляют с пожеланиями</w:t>
      </w:r>
      <w:bookmarkStart w:id="0" w:name="_GoBack"/>
      <w:bookmarkEnd w:id="0"/>
      <w:r>
        <w:rPr>
          <w:sz w:val="28"/>
          <w:szCs w:val="28"/>
        </w:rPr>
        <w:t>: «Пусть Ваши сердца наполняются любовью, милосердны будут к вам ваши близкие, пусть дела каждого дня будут только добрыми».</w:t>
      </w:r>
    </w:p>
    <w:p w:rsidR="00695BD6" w:rsidRDefault="009A230E" w:rsidP="002528DB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Информацию подго</w:t>
      </w:r>
      <w:r w:rsidR="00695BD6">
        <w:rPr>
          <w:sz w:val="28"/>
          <w:szCs w:val="28"/>
        </w:rPr>
        <w:t xml:space="preserve">товила воспитатель: </w:t>
      </w:r>
      <w:proofErr w:type="spellStart"/>
      <w:r w:rsidR="00695BD6">
        <w:rPr>
          <w:sz w:val="28"/>
          <w:szCs w:val="28"/>
        </w:rPr>
        <w:t>Сергеян</w:t>
      </w:r>
      <w:proofErr w:type="spellEnd"/>
      <w:r w:rsidR="00695BD6">
        <w:rPr>
          <w:sz w:val="28"/>
          <w:szCs w:val="28"/>
        </w:rPr>
        <w:t xml:space="preserve"> Н.В.</w:t>
      </w:r>
      <w:r w:rsidR="00D079E8">
        <w:rPr>
          <w:sz w:val="28"/>
          <w:szCs w:val="28"/>
        </w:rPr>
        <w:t xml:space="preserve">  </w:t>
      </w:r>
    </w:p>
    <w:p w:rsidR="00695BD6" w:rsidRDefault="00695BD6" w:rsidP="002528DB">
      <w:pPr>
        <w:spacing w:line="240" w:lineRule="auto"/>
        <w:contextualSpacing/>
        <w:rPr>
          <w:noProof/>
          <w:sz w:val="28"/>
          <w:szCs w:val="28"/>
          <w:lang w:eastAsia="ru-RU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8DE9F9" wp14:editId="7F55B811">
            <wp:simplePos x="0" y="0"/>
            <wp:positionH relativeFrom="column">
              <wp:posOffset>969645</wp:posOffset>
            </wp:positionH>
            <wp:positionV relativeFrom="paragraph">
              <wp:posOffset>51435</wp:posOffset>
            </wp:positionV>
            <wp:extent cx="2994660" cy="30251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A0F174" wp14:editId="4D5BC2AF">
            <wp:extent cx="5204460" cy="313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82" cy="313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E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</w:t>
      </w:r>
      <w:r w:rsidR="00D079E8">
        <w:rPr>
          <w:sz w:val="28"/>
          <w:szCs w:val="28"/>
        </w:rPr>
        <w:t xml:space="preserve">   </w:t>
      </w:r>
    </w:p>
    <w:p w:rsidR="00D079E8" w:rsidRDefault="00695BD6" w:rsidP="002528DB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EDAADF" wp14:editId="44C13A07">
            <wp:extent cx="5204460" cy="3909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81" cy="390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E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</w:t>
      </w:r>
      <w:r w:rsidR="00D079E8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</w:t>
      </w:r>
      <w:r w:rsidR="00D079E8">
        <w:rPr>
          <w:sz w:val="28"/>
          <w:szCs w:val="28"/>
        </w:rPr>
        <w:t xml:space="preserve">                   </w:t>
      </w:r>
    </w:p>
    <w:p w:rsidR="00D079E8" w:rsidRDefault="00695BD6" w:rsidP="002528DB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1C02E0" wp14:editId="0DA7212C">
            <wp:simplePos x="0" y="0"/>
            <wp:positionH relativeFrom="column">
              <wp:posOffset>3027045</wp:posOffset>
            </wp:positionH>
            <wp:positionV relativeFrom="paragraph">
              <wp:posOffset>146685</wp:posOffset>
            </wp:positionV>
            <wp:extent cx="2971800" cy="22625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D595A6" wp14:editId="17DACDF6">
            <wp:simplePos x="0" y="0"/>
            <wp:positionH relativeFrom="column">
              <wp:posOffset>-13335</wp:posOffset>
            </wp:positionH>
            <wp:positionV relativeFrom="paragraph">
              <wp:posOffset>130175</wp:posOffset>
            </wp:positionV>
            <wp:extent cx="2971800" cy="22777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E8" w:rsidRDefault="00D079E8" w:rsidP="002528DB">
      <w:pPr>
        <w:spacing w:line="240" w:lineRule="auto"/>
        <w:contextualSpacing/>
        <w:rPr>
          <w:sz w:val="28"/>
          <w:szCs w:val="28"/>
        </w:rPr>
      </w:pPr>
    </w:p>
    <w:p w:rsidR="00D079E8" w:rsidRDefault="00D079E8" w:rsidP="002528DB">
      <w:pPr>
        <w:spacing w:line="240" w:lineRule="auto"/>
        <w:contextualSpacing/>
        <w:rPr>
          <w:sz w:val="28"/>
          <w:szCs w:val="28"/>
        </w:rPr>
      </w:pPr>
    </w:p>
    <w:p w:rsidR="00695BD6" w:rsidRDefault="00695BD6" w:rsidP="002528DB">
      <w:pPr>
        <w:spacing w:line="240" w:lineRule="auto"/>
        <w:contextualSpacing/>
        <w:rPr>
          <w:noProof/>
          <w:sz w:val="28"/>
          <w:szCs w:val="28"/>
          <w:lang w:eastAsia="ru-RU"/>
        </w:rPr>
      </w:pPr>
    </w:p>
    <w:p w:rsidR="00695BD6" w:rsidRDefault="00695BD6" w:rsidP="002528DB">
      <w:pPr>
        <w:spacing w:line="240" w:lineRule="auto"/>
        <w:contextualSpacing/>
        <w:rPr>
          <w:noProof/>
          <w:sz w:val="28"/>
          <w:szCs w:val="28"/>
          <w:lang w:eastAsia="ru-RU"/>
        </w:rPr>
      </w:pPr>
    </w:p>
    <w:p w:rsidR="00D079E8" w:rsidRPr="009A230E" w:rsidRDefault="00695BD6" w:rsidP="002528DB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noProof/>
          <w:sz w:val="28"/>
          <w:szCs w:val="28"/>
          <w:lang w:eastAsia="ru-RU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360" cy="22401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22" cy="22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1780" cy="2231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7-WA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86" cy="22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95BD6" w:rsidRDefault="00695BD6">
      <w:pPr>
        <w:spacing w:line="240" w:lineRule="auto"/>
        <w:contextualSpacing/>
        <w:rPr>
          <w:sz w:val="28"/>
          <w:szCs w:val="28"/>
        </w:rPr>
      </w:pPr>
    </w:p>
    <w:p w:rsidR="006A1ACE" w:rsidRPr="00426716" w:rsidRDefault="006A1ACE" w:rsidP="006A1ACE">
      <w:pPr>
        <w:pStyle w:val="a3"/>
        <w:shd w:val="clear" w:color="auto" w:fill="FFFFFF"/>
        <w:ind w:left="-709"/>
        <w:jc w:val="center"/>
        <w:rPr>
          <w:b/>
          <w:color w:val="7030A0"/>
          <w:sz w:val="32"/>
          <w:szCs w:val="32"/>
        </w:rPr>
      </w:pPr>
      <w:r w:rsidRPr="00426716">
        <w:rPr>
          <w:b/>
          <w:color w:val="7030A0"/>
          <w:sz w:val="32"/>
          <w:szCs w:val="32"/>
        </w:rPr>
        <w:t>МБДОУ детский сад №11 «</w:t>
      </w:r>
      <w:proofErr w:type="spellStart"/>
      <w:r w:rsidRPr="00426716">
        <w:rPr>
          <w:b/>
          <w:color w:val="7030A0"/>
          <w:sz w:val="32"/>
          <w:szCs w:val="32"/>
        </w:rPr>
        <w:t>Аревик</w:t>
      </w:r>
      <w:proofErr w:type="spellEnd"/>
      <w:r w:rsidRPr="00426716">
        <w:rPr>
          <w:b/>
          <w:color w:val="7030A0"/>
          <w:sz w:val="32"/>
          <w:szCs w:val="32"/>
        </w:rPr>
        <w:t>»</w:t>
      </w:r>
    </w:p>
    <w:p w:rsidR="006A1ACE" w:rsidRDefault="006A1ACE" w:rsidP="006A1ACE">
      <w:pPr>
        <w:pStyle w:val="a3"/>
        <w:shd w:val="clear" w:color="auto" w:fill="FFFFFF"/>
        <w:ind w:left="-709"/>
        <w:jc w:val="center"/>
        <w:rPr>
          <w:rFonts w:ascii="Georgia" w:hAnsi="Georgia"/>
          <w:color w:val="7030A0"/>
          <w:sz w:val="40"/>
          <w:szCs w:val="40"/>
        </w:rPr>
      </w:pPr>
    </w:p>
    <w:p w:rsidR="006A1ACE" w:rsidRDefault="006A1ACE" w:rsidP="006A1ACE">
      <w:pPr>
        <w:pStyle w:val="a3"/>
        <w:shd w:val="clear" w:color="auto" w:fill="FFFFFF"/>
        <w:ind w:left="-709"/>
        <w:jc w:val="center"/>
        <w:rPr>
          <w:rFonts w:ascii="Georgia" w:hAnsi="Georgia"/>
          <w:color w:val="7030A0"/>
          <w:sz w:val="40"/>
          <w:szCs w:val="40"/>
        </w:rPr>
      </w:pPr>
    </w:p>
    <w:p w:rsidR="006A1ACE" w:rsidRDefault="006A1ACE" w:rsidP="006A1ACE">
      <w:pPr>
        <w:pStyle w:val="a3"/>
        <w:shd w:val="clear" w:color="auto" w:fill="FFFFFF"/>
        <w:rPr>
          <w:rFonts w:ascii="Georgia" w:hAnsi="Georgia"/>
          <w:color w:val="7030A0"/>
          <w:sz w:val="40"/>
          <w:szCs w:val="40"/>
        </w:rPr>
      </w:pPr>
    </w:p>
    <w:p w:rsidR="006A1ACE" w:rsidRPr="00426716" w:rsidRDefault="006A1ACE" w:rsidP="006A1ACE">
      <w:pPr>
        <w:pStyle w:val="a3"/>
        <w:shd w:val="clear" w:color="auto" w:fill="FFFFFF"/>
        <w:ind w:left="-284" w:hanging="284"/>
        <w:jc w:val="center"/>
        <w:rPr>
          <w:b/>
          <w:color w:val="000000"/>
          <w:sz w:val="28"/>
          <w:szCs w:val="28"/>
        </w:rPr>
      </w:pPr>
      <w:r>
        <w:rPr>
          <w:b/>
          <w:color w:val="7030A0"/>
          <w:sz w:val="40"/>
          <w:szCs w:val="40"/>
        </w:rPr>
        <w:t>План-конспект  развлечения по речевому  развитию для детей старшей группы «Цветочки» «Светлая пасха</w:t>
      </w:r>
      <w:r w:rsidRPr="00F61577">
        <w:rPr>
          <w:b/>
          <w:color w:val="7030A0"/>
          <w:sz w:val="28"/>
          <w:szCs w:val="28"/>
        </w:rPr>
        <w:t>».</w:t>
      </w: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1ACE" w:rsidRDefault="006A1ACE" w:rsidP="006A1ACE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</w:t>
      </w:r>
    </w:p>
    <w:p w:rsidR="006A1ACE" w:rsidRDefault="006A1ACE" w:rsidP="006A1ACE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1ACE" w:rsidRDefault="006A1ACE" w:rsidP="006A1ACE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1ACE" w:rsidRPr="00426716" w:rsidRDefault="006A1ACE" w:rsidP="006A1ACE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Подготовила воспитатель</w:t>
      </w:r>
    </w:p>
    <w:p w:rsidR="006A1ACE" w:rsidRPr="00426716" w:rsidRDefault="006A1ACE" w:rsidP="006A1ACE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>Сергеян</w:t>
      </w:r>
      <w:proofErr w:type="spellEnd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Н.В.</w:t>
      </w:r>
    </w:p>
    <w:p w:rsidR="006A1ACE" w:rsidRDefault="006A1ACE" w:rsidP="006A1AC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х. </w:t>
      </w:r>
      <w:proofErr w:type="spellStart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>Шаумяновский</w:t>
      </w:r>
      <w:proofErr w:type="spellEnd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2023г</w:t>
      </w:r>
    </w:p>
    <w:p w:rsidR="006A1ACE" w:rsidRDefault="006A1ACE" w:rsidP="006A1AC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95BD6" w:rsidRPr="009A230E" w:rsidRDefault="00695BD6">
      <w:pPr>
        <w:spacing w:line="240" w:lineRule="auto"/>
        <w:contextualSpacing/>
        <w:rPr>
          <w:sz w:val="28"/>
          <w:szCs w:val="28"/>
        </w:rPr>
      </w:pPr>
    </w:p>
    <w:sectPr w:rsidR="00695BD6" w:rsidRPr="009A230E" w:rsidSect="009A230E">
      <w:pgSz w:w="11906" w:h="16838"/>
      <w:pgMar w:top="851" w:right="850" w:bottom="567" w:left="1701" w:header="708" w:footer="708" w:gutter="0"/>
      <w:pgBorders w:offsetFrom="page">
        <w:top w:val="hearts" w:sz="20" w:space="24" w:color="auto"/>
        <w:left w:val="hearts" w:sz="20" w:space="24" w:color="auto"/>
        <w:bottom w:val="hearts" w:sz="20" w:space="24" w:color="auto"/>
        <w:right w:val="hear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250C7"/>
    <w:multiLevelType w:val="multilevel"/>
    <w:tmpl w:val="3246F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364"/>
    <w:rsid w:val="002408E5"/>
    <w:rsid w:val="002528DB"/>
    <w:rsid w:val="003E0916"/>
    <w:rsid w:val="00643364"/>
    <w:rsid w:val="006620C1"/>
    <w:rsid w:val="00695BD6"/>
    <w:rsid w:val="006A1ACE"/>
    <w:rsid w:val="009A230E"/>
    <w:rsid w:val="00CF2877"/>
    <w:rsid w:val="00D079E8"/>
    <w:rsid w:val="00D170A7"/>
    <w:rsid w:val="00ED2251"/>
    <w:rsid w:val="00ED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1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User</cp:lastModifiedBy>
  <cp:revision>10</cp:revision>
  <cp:lastPrinted>2023-03-20T11:40:00Z</cp:lastPrinted>
  <dcterms:created xsi:type="dcterms:W3CDTF">2021-03-18T11:50:00Z</dcterms:created>
  <dcterms:modified xsi:type="dcterms:W3CDTF">2023-05-02T07:07:00Z</dcterms:modified>
</cp:coreProperties>
</file>